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NOTICE OF ELECTION, LAKE ANGELUS, NOVEMBER 2, 2021</w:t>
      </w:r>
    </w:p>
    <w:p w:rsidR="00000000" w:rsidDel="00000000" w:rsidP="00000000" w:rsidRDefault="00000000" w:rsidRPr="00000000" w14:paraId="00000002">
      <w:pPr>
        <w:jc w:val="both"/>
        <w:rPr/>
      </w:pPr>
      <w:r w:rsidDel="00000000" w:rsidR="00000000" w:rsidRPr="00000000">
        <w:rPr>
          <w:rtl w:val="0"/>
        </w:rPr>
        <w:t xml:space="preserve">TO the QUALIFIED ELECTORS of the CITY OF LAKE ANGELUS, County of Oakland:  Notice is hereby given that, a regular election will be held in LAKE ANGELUS on Tuesday November 2, 2021. The polls will be open from 7:00 a.m. to 8:00 p.m. at the Lake Angelus City Hall, 45 Gallogly Road.  </w:t>
      </w:r>
    </w:p>
    <w:p w:rsidR="00000000" w:rsidDel="00000000" w:rsidP="00000000" w:rsidRDefault="00000000" w:rsidRPr="00000000" w14:paraId="00000003">
      <w:pPr>
        <w:jc w:val="both"/>
        <w:rPr/>
      </w:pPr>
      <w:r w:rsidDel="00000000" w:rsidR="00000000" w:rsidRPr="00000000">
        <w:rPr>
          <w:rtl w:val="0"/>
        </w:rPr>
        <w:t xml:space="preserve">This election is for the purpose of electing two candidates to the office of City Council Member. </w:t>
      </w:r>
    </w:p>
    <w:p w:rsidR="00000000" w:rsidDel="00000000" w:rsidP="00000000" w:rsidRDefault="00000000" w:rsidRPr="00000000" w14:paraId="00000004">
      <w:pPr>
        <w:jc w:val="both"/>
        <w:rPr/>
      </w:pPr>
      <w:r w:rsidDel="00000000" w:rsidR="00000000" w:rsidRPr="00000000">
        <w:rPr>
          <w:rtl w:val="0"/>
        </w:rPr>
        <w:t xml:space="preserve">A sample ballot may be viewed at mi.gov/vote. </w:t>
      </w:r>
    </w:p>
    <w:p w:rsidR="00000000" w:rsidDel="00000000" w:rsidP="00000000" w:rsidRDefault="00000000" w:rsidRPr="00000000" w14:paraId="00000005">
      <w:pPr>
        <w:jc w:val="both"/>
        <w:rPr/>
      </w:pPr>
      <w:r w:rsidDel="00000000" w:rsidR="00000000" w:rsidRPr="00000000">
        <w:rPr>
          <w:rtl w:val="0"/>
        </w:rPr>
        <w:t xml:space="preserve">Absentee ballots are available for all electors; registered voters may contact the city clerk to obtain an application for an absentee voter ballot. </w:t>
      </w:r>
    </w:p>
    <w:p w:rsidR="00000000" w:rsidDel="00000000" w:rsidP="00000000" w:rsidRDefault="00000000" w:rsidRPr="00000000" w14:paraId="00000006">
      <w:pPr>
        <w:jc w:val="both"/>
        <w:rPr/>
      </w:pPr>
      <w:bookmarkStart w:colFirst="0" w:colLast="0" w:name="_heading=h.gjdgxs" w:id="0"/>
      <w:bookmarkEnd w:id="0"/>
      <w:r w:rsidDel="00000000" w:rsidR="00000000" w:rsidRPr="00000000">
        <w:rPr>
          <w:rtl w:val="0"/>
        </w:rPr>
        <w:t xml:space="preserve">To comply with the Help America Vote Act (HAVA), voting instructions will be available in audio format and in Braille. Arrangements for obtaining the instructions in these alternative formats can be made by contacting the city clerk in advance of the election.  The polling location is accessible for voters with disabilities.</w:t>
      </w:r>
    </w:p>
    <w:p w:rsidR="00000000" w:rsidDel="00000000" w:rsidP="00000000" w:rsidRDefault="00000000" w:rsidRPr="00000000" w14:paraId="00000007">
      <w:pPr>
        <w:rPr/>
      </w:pPr>
      <w:r w:rsidDel="00000000" w:rsidR="00000000" w:rsidRPr="00000000">
        <w:rPr>
          <w:rtl w:val="0"/>
        </w:rPr>
        <w:t xml:space="preserve">Sarah Razzaque, Lake Angelus City Clerk, 248-332-3916     </w:t>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3540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6CzEJO2KCkff5pCZPXQNphPy/Q==">AMUW2mUhi17X/pGUUsqBWpFdnQMM40zkL93R6CngDE5ghxxV0dJgKAAOXHUWV7HPpa7Cc0LuBA8yVC6MnWRFRpAZ2auUfvlFa9UM0XEwhvQFYV7SftKfuUBOoNYB4wKK7gFPlcjyi8SQ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2019-10-14T12:47:00Z</dcterms:created>
  <dc:creator>Sarah Razzaque</dc:creator>
</cp:coreProperties>
</file>